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宋体"/>
          <w:sz w:val="36"/>
        </w:rPr>
      </w:pPr>
      <w:r>
        <w:rPr>
          <w:rFonts w:hint="eastAsia" w:ascii="黑体" w:eastAsia="黑体"/>
          <w:b/>
          <w:bCs/>
          <w:sz w:val="36"/>
        </w:rPr>
        <w:t>报名申请表</w:t>
      </w:r>
    </w:p>
    <w:tbl>
      <w:tblPr>
        <w:tblStyle w:val="5"/>
        <w:tblW w:w="90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2932"/>
        <w:gridCol w:w="1746"/>
        <w:gridCol w:w="2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项目名称</w:t>
            </w:r>
          </w:p>
        </w:tc>
        <w:tc>
          <w:tcPr>
            <w:tcW w:w="738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/>
                <w:sz w:val="24"/>
                <w:lang w:val="en-US" w:eastAsia="zh-CN"/>
              </w:rPr>
              <w:t>响应公司</w:t>
            </w:r>
          </w:p>
          <w:p>
            <w:pPr>
              <w:jc w:val="center"/>
              <w:rPr>
                <w:rFonts w:hint="eastAsia" w:ascii="宋体"/>
                <w:color w:val="333300"/>
                <w:sz w:val="24"/>
              </w:rPr>
            </w:pPr>
            <w:r>
              <w:rPr>
                <w:rFonts w:hint="eastAsia" w:ascii="宋体"/>
                <w:sz w:val="24"/>
              </w:rPr>
              <w:t>名称</w:t>
            </w:r>
          </w:p>
        </w:tc>
        <w:tc>
          <w:tcPr>
            <w:tcW w:w="738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地址</w:t>
            </w:r>
          </w:p>
        </w:tc>
        <w:tc>
          <w:tcPr>
            <w:tcW w:w="73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邮编</w:t>
            </w:r>
          </w:p>
        </w:tc>
        <w:tc>
          <w:tcPr>
            <w:tcW w:w="29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电子邮箱</w:t>
            </w:r>
          </w:p>
        </w:tc>
        <w:tc>
          <w:tcPr>
            <w:tcW w:w="2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  话   （手机号码）</w:t>
            </w:r>
          </w:p>
        </w:tc>
        <w:tc>
          <w:tcPr>
            <w:tcW w:w="29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固定电话</w:t>
            </w:r>
          </w:p>
        </w:tc>
        <w:tc>
          <w:tcPr>
            <w:tcW w:w="2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联系人</w:t>
            </w:r>
          </w:p>
        </w:tc>
        <w:tc>
          <w:tcPr>
            <w:tcW w:w="29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申请时间</w:t>
            </w:r>
          </w:p>
        </w:tc>
        <w:tc>
          <w:tcPr>
            <w:tcW w:w="2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备    注</w:t>
            </w:r>
          </w:p>
        </w:tc>
        <w:tc>
          <w:tcPr>
            <w:tcW w:w="7388" w:type="dxa"/>
            <w:gridSpan w:val="3"/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</w:tr>
    </w:tbl>
    <w:p>
      <w:pPr>
        <w:ind w:left="1058" w:hanging="1058" w:hangingChars="44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说明：1、请务必清晰准确填写采购项目报名申请表，如因填写错误或不清楚导致采购被拒绝或延误等情况，由填报人承担责任。</w:t>
      </w:r>
    </w:p>
    <w:p>
      <w:pPr>
        <w:ind w:left="1051" w:leftChars="333" w:hanging="352" w:hangingChars="147"/>
        <w:rPr>
          <w:rFonts w:ascii="宋体"/>
          <w:sz w:val="24"/>
        </w:rPr>
      </w:pPr>
      <w:r>
        <w:rPr>
          <w:rFonts w:hint="eastAsia" w:ascii="宋体"/>
          <w:sz w:val="24"/>
        </w:rPr>
        <w:t>2、响应方对</w:t>
      </w:r>
      <w:r>
        <w:rPr>
          <w:rFonts w:hint="eastAsia" w:ascii="宋体"/>
          <w:sz w:val="24"/>
          <w:lang w:eastAsia="zh-CN"/>
        </w:rPr>
        <w:t>询价</w:t>
      </w:r>
      <w:r>
        <w:rPr>
          <w:rFonts w:hint="eastAsia" w:ascii="宋体"/>
          <w:sz w:val="24"/>
        </w:rPr>
        <w:t>文件的澄清、修改将据此报名申请表填写的电话及电子邮箱联系各报名单位。</w:t>
      </w:r>
    </w:p>
    <w:p>
      <w:pPr>
        <w:ind w:left="1051" w:leftChars="333" w:hanging="352" w:hangingChars="147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3、若响应方报名成功但不参加</w:t>
      </w:r>
      <w:r>
        <w:rPr>
          <w:rFonts w:hint="eastAsia" w:ascii="宋体"/>
          <w:sz w:val="24"/>
          <w:lang w:eastAsia="zh-CN"/>
        </w:rPr>
        <w:t>询价</w:t>
      </w:r>
      <w:r>
        <w:rPr>
          <w:rFonts w:hint="eastAsia" w:ascii="宋体"/>
          <w:sz w:val="24"/>
        </w:rPr>
        <w:t>采购会议，务必在会议召开前不少于1个工作日电话通知金华广福医院采购中心办公室，否则视同确认参加谈判采购会议。</w:t>
      </w:r>
    </w:p>
    <w:p>
      <w:pPr>
        <w:ind w:left="1051" w:leftChars="333" w:hanging="352" w:hangingChars="147"/>
        <w:rPr>
          <w:rFonts w:ascii="宋体"/>
          <w:sz w:val="24"/>
          <w:highlight w:val="yellow"/>
        </w:rPr>
      </w:pPr>
      <w:r>
        <w:rPr>
          <w:rFonts w:hint="eastAsia" w:ascii="宋体"/>
          <w:sz w:val="24"/>
        </w:rPr>
        <w:t>4、如不按时通知我部门又不参加采购会议的响应方，将列入不良名单。</w:t>
      </w:r>
    </w:p>
    <w:p>
      <w:pPr>
        <w:pStyle w:val="2"/>
        <w:spacing w:before="50" w:line="300" w:lineRule="exact"/>
        <w:ind w:firstLine="600" w:firstLineChars="250"/>
        <w:rPr>
          <w:rFonts w:hint="default" w:ascii="宋体" w:eastAsia="宋体"/>
          <w:sz w:val="24"/>
          <w:lang w:eastAsia="zh-CN"/>
        </w:rPr>
      </w:pPr>
      <w:r>
        <w:rPr>
          <w:rFonts w:hint="eastAsia" w:ascii="宋体"/>
          <w:sz w:val="24"/>
        </w:rPr>
        <w:t>联系人:</w:t>
      </w:r>
      <w:r>
        <w:rPr>
          <w:rFonts w:hint="eastAsia" w:ascii="宋体"/>
          <w:sz w:val="24"/>
          <w:lang w:val="en-US" w:eastAsia="zh-Hans"/>
        </w:rPr>
        <w:t>李</w:t>
      </w:r>
      <w:r>
        <w:rPr>
          <w:rFonts w:hint="eastAsia" w:ascii="宋体"/>
          <w:sz w:val="24"/>
        </w:rPr>
        <w:t>老师      电话:13</w:t>
      </w:r>
      <w:r>
        <w:rPr>
          <w:rFonts w:hint="default" w:ascii="宋体"/>
          <w:sz w:val="24"/>
        </w:rPr>
        <w:t>588666583</w:t>
      </w:r>
    </w:p>
    <w:p>
      <w:pPr>
        <w:pStyle w:val="2"/>
        <w:spacing w:before="50" w:line="300" w:lineRule="exact"/>
        <w:ind w:firstLine="600" w:firstLineChars="250"/>
        <w:rPr>
          <w:rFonts w:hint="eastAsia" w:ascii="宋体"/>
          <w:sz w:val="24"/>
          <w:lang w:eastAsia="zh-CN"/>
        </w:rPr>
      </w:pPr>
      <w:r>
        <w:rPr>
          <w:rFonts w:hint="eastAsia" w:ascii="宋体"/>
          <w:sz w:val="24"/>
        </w:rPr>
        <w:t>邮箱：</w:t>
      </w:r>
      <w:r>
        <w:rPr>
          <w:rFonts w:hint="eastAsia" w:ascii="宋体"/>
          <w:sz w:val="24"/>
          <w:lang w:eastAsia="zh-CN"/>
        </w:rPr>
        <w:t>jhgfyycgzx</w:t>
      </w:r>
      <w:r>
        <w:rPr>
          <w:rFonts w:hint="default" w:ascii="宋体"/>
          <w:sz w:val="24"/>
          <w:lang w:eastAsia="zh-CN"/>
        </w:rPr>
        <w:t>1</w:t>
      </w:r>
      <w:r>
        <w:rPr>
          <w:rFonts w:hint="eastAsia" w:ascii="宋体"/>
          <w:sz w:val="24"/>
          <w:lang w:eastAsia="zh-CN"/>
        </w:rPr>
        <w:t>@163.com</w:t>
      </w:r>
    </w:p>
    <w:p>
      <w:pPr>
        <w:widowControl w:val="0"/>
        <w:numPr>
          <w:ilvl w:val="0"/>
          <w:numId w:val="0"/>
        </w:numPr>
        <w:jc w:val="both"/>
        <w:rPr>
          <w:b/>
          <w:bCs/>
          <w:sz w:val="28"/>
          <w:szCs w:val="32"/>
        </w:rPr>
      </w:pPr>
    </w:p>
    <w:p>
      <w:pPr>
        <w:widowControl w:val="0"/>
        <w:numPr>
          <w:ilvl w:val="0"/>
          <w:numId w:val="0"/>
        </w:numPr>
        <w:jc w:val="both"/>
        <w:rPr>
          <w:b/>
          <w:bCs/>
          <w:sz w:val="28"/>
          <w:szCs w:val="32"/>
        </w:rPr>
      </w:pPr>
    </w:p>
    <w:p>
      <w:pPr>
        <w:widowControl w:val="0"/>
        <w:numPr>
          <w:ilvl w:val="0"/>
          <w:numId w:val="0"/>
        </w:numPr>
        <w:jc w:val="both"/>
        <w:rPr>
          <w:b/>
          <w:bCs/>
          <w:sz w:val="28"/>
          <w:szCs w:val="32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WVjZjQ2NDI1NGI2ZTRkNGY3M2Y4MjZiMmM5NTYifQ=="/>
  </w:docVars>
  <w:rsids>
    <w:rsidRoot w:val="00EE6B58"/>
    <w:rsid w:val="001B2BE8"/>
    <w:rsid w:val="00EE6B58"/>
    <w:rsid w:val="03914CEF"/>
    <w:rsid w:val="1B136D75"/>
    <w:rsid w:val="271217FD"/>
    <w:rsid w:val="4C06511B"/>
    <w:rsid w:val="64154A9C"/>
    <w:rsid w:val="F81FC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268</Words>
  <Characters>297</Characters>
  <Lines>6</Lines>
  <Paragraphs>1</Paragraphs>
  <TotalTime>7</TotalTime>
  <ScaleCrop>false</ScaleCrop>
  <LinksUpToDate>false</LinksUpToDate>
  <CharactersWithSpaces>312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2023-04-11T08:06:00Z</dcterms:created>
  <dc:creator>钱华中</dc:creator>
  <cp:lastModifiedBy>Administrator</cp:lastModifiedBy>
  <dcterms:modified xsi:type="dcterms:W3CDTF">2023-07-24T09:39:18Z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73B5209E015A4FA591CE107901243532_13</vt:lpwstr>
  </property>
</Properties>
</file>